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广播电视播出管理情况。</w:t>
      </w:r>
    </w:p>
    <w:p w:rsidR="00486762" w:rsidRPr="00C7053F" w:rsidRDefault="00486762" w:rsidP="004A229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A2298" w:rsidRPr="004A2298">
        <w:rPr>
          <w:rFonts w:ascii="仿宋_GB2312" w:eastAsia="仿宋_GB2312" w:hAnsi="仿宋_GB2312" w:cs="仿宋_GB2312" w:hint="eastAsia"/>
          <w:sz w:val="32"/>
          <w:szCs w:val="32"/>
        </w:rPr>
        <w:t>机构人员设置、技术配置、管理制度、运行流程、应急预案等不符合规定导致播出质量达不到要求的行为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4A229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A2298" w:rsidRPr="004A2298">
        <w:rPr>
          <w:rFonts w:ascii="仿宋_GB2312" w:eastAsia="仿宋_GB2312" w:hAnsi="仿宋_GB2312" w:cs="仿宋_GB2312" w:hint="eastAsia"/>
          <w:sz w:val="32"/>
          <w:szCs w:val="32"/>
        </w:rPr>
        <w:t>是否存在机构人员设置、技术配置、管理制度、运行流程、应急预案等不符合规定导致播出质量达不到要求的行为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4A2298" w:rsidRDefault="00A534B7" w:rsidP="004A229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4A2298" w:rsidRPr="004A2298">
        <w:rPr>
          <w:rFonts w:ascii="仿宋_GB2312" w:eastAsia="仿宋_GB2312" w:hAnsi="仿宋_GB2312" w:cs="仿宋_GB2312" w:hint="eastAsia"/>
          <w:sz w:val="32"/>
          <w:szCs w:val="32"/>
        </w:rPr>
        <w:t>存在机构人员设置、技术配置、管理制度、运行流程、应急预案等不符合规定导致播出质量达不到要求的行为</w:t>
      </w:r>
      <w:r w:rsidR="004A2298">
        <w:rPr>
          <w:rFonts w:ascii="仿宋_GB2312" w:eastAsia="仿宋_GB2312" w:hAnsi="仿宋_GB2312" w:cs="仿宋_GB2312" w:hint="eastAsia"/>
          <w:sz w:val="32"/>
          <w:szCs w:val="32"/>
        </w:rPr>
        <w:t>.</w:t>
      </w:r>
    </w:p>
    <w:p w:rsidR="00A534B7" w:rsidRPr="00C7053F" w:rsidRDefault="00A534B7" w:rsidP="004A229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A2298" w:rsidRPr="004A2298">
        <w:rPr>
          <w:rFonts w:ascii="仿宋_GB2312" w:eastAsia="仿宋_GB2312" w:hAnsi="仿宋_GB2312" w:cs="仿宋_GB2312" w:hint="eastAsia"/>
          <w:sz w:val="32"/>
          <w:szCs w:val="32"/>
        </w:rPr>
        <w:t>存在机构人员设置、技术配置、管理制度、运行流程、应急预案等不符合规定导致播出质量达不到要求的行为</w:t>
      </w:r>
      <w:bookmarkStart w:id="0" w:name="_GoBack"/>
      <w:bookmarkEnd w:id="0"/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71E9F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2298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1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11</cp:revision>
  <dcterms:created xsi:type="dcterms:W3CDTF">2021-09-07T06:55:00Z</dcterms:created>
  <dcterms:modified xsi:type="dcterms:W3CDTF">2021-09-14T03:02:00Z</dcterms:modified>
</cp:coreProperties>
</file>